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7218F" w14:textId="77777777" w:rsidR="00DD7839" w:rsidRDefault="00214243" w:rsidP="00F21F37">
      <w:pPr>
        <w:tabs>
          <w:tab w:val="left" w:pos="3420"/>
        </w:tabs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12-18</w:t>
      </w:r>
      <w:r w:rsidR="00942BD6" w:rsidRPr="0026375E">
        <w:rPr>
          <w:rFonts w:ascii="Arial Narrow" w:hAnsi="Arial Narrow"/>
        </w:rPr>
        <w:t>-</w:t>
      </w:r>
      <w:r w:rsidR="008F50A2" w:rsidRPr="0026375E">
        <w:rPr>
          <w:rFonts w:ascii="Arial Narrow" w:hAnsi="Arial Narrow"/>
          <w:i/>
        </w:rPr>
        <w:t xml:space="preserve">2016   </w:t>
      </w:r>
      <w:r w:rsidR="000E4209" w:rsidRPr="0026375E">
        <w:rPr>
          <w:rFonts w:ascii="Arial Narrow" w:hAnsi="Arial Narrow"/>
          <w:i/>
        </w:rPr>
        <w:t xml:space="preserve">   </w:t>
      </w:r>
      <w:r w:rsidR="00635220">
        <w:rPr>
          <w:rFonts w:ascii="Arial Narrow" w:hAnsi="Arial Narrow"/>
          <w:i/>
        </w:rPr>
        <w:t xml:space="preserve">       </w:t>
      </w:r>
      <w:r w:rsidR="00F21813">
        <w:rPr>
          <w:rFonts w:ascii="Arial Narrow" w:hAnsi="Arial Narrow"/>
          <w:i/>
        </w:rPr>
        <w:t xml:space="preserve">  </w:t>
      </w:r>
      <w:r w:rsidR="00F21813">
        <w:rPr>
          <w:rFonts w:ascii="Arial Narrow" w:hAnsi="Arial Narrow"/>
        </w:rPr>
        <w:t xml:space="preserve">              </w:t>
      </w:r>
      <w:r w:rsidR="004D6250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>Wonder of Peace</w:t>
      </w:r>
      <w:r w:rsidR="001E4263">
        <w:rPr>
          <w:rFonts w:ascii="Arial Narrow" w:hAnsi="Arial Narrow"/>
        </w:rPr>
        <w:t xml:space="preserve">           </w:t>
      </w:r>
      <w:r w:rsidR="00F21813">
        <w:rPr>
          <w:rFonts w:ascii="Arial Narrow" w:hAnsi="Arial Narrow"/>
        </w:rPr>
        <w:t xml:space="preserve">          </w:t>
      </w:r>
      <w:r w:rsidR="00F21F37">
        <w:rPr>
          <w:rFonts w:ascii="Arial Narrow" w:hAnsi="Arial Narrow"/>
        </w:rPr>
        <w:t xml:space="preserve">     </w:t>
      </w:r>
      <w:r w:rsidR="00FF6A20">
        <w:rPr>
          <w:rFonts w:ascii="Arial Narrow" w:hAnsi="Arial Narrow"/>
        </w:rPr>
        <w:t>Pastor Raymond</w:t>
      </w:r>
    </w:p>
    <w:p w14:paraId="54FF1DD3" w14:textId="77777777" w:rsidR="00DD7839" w:rsidRDefault="00214243" w:rsidP="00214243">
      <w:pPr>
        <w:tabs>
          <w:tab w:val="left" w:pos="3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Luke 2:1-14</w:t>
      </w:r>
    </w:p>
    <w:p w14:paraId="5A280E4E" w14:textId="77777777" w:rsidR="00091618" w:rsidRDefault="00530902" w:rsidP="00091618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  <w:vertAlign w:val="superscript"/>
        </w:rPr>
      </w:pP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 </w:t>
      </w:r>
    </w:p>
    <w:p w14:paraId="4DB99A54" w14:textId="77777777" w:rsidR="00674A57" w:rsidRDefault="00674A57" w:rsidP="00674A57">
      <w:pPr>
        <w:pStyle w:val="chapter-1"/>
        <w:rPr>
          <w:rStyle w:val="text"/>
          <w:rFonts w:ascii="Arial Narrow" w:hAnsi="Arial Narrow"/>
          <w:sz w:val="22"/>
          <w:szCs w:val="22"/>
        </w:rPr>
      </w:pPr>
      <w:r w:rsidRPr="00674A57">
        <w:rPr>
          <w:rStyle w:val="text"/>
          <w:rFonts w:ascii="Arial Narrow" w:hAnsi="Arial Narrow"/>
          <w:sz w:val="22"/>
          <w:szCs w:val="22"/>
        </w:rPr>
        <w:t>In those days Caesar Augustus issued a decree that a census should be taken of the entire Roman world.</w:t>
      </w:r>
      <w:r w:rsidRPr="00674A57">
        <w:rPr>
          <w:rFonts w:ascii="Arial Narrow" w:hAnsi="Arial Narrow"/>
          <w:sz w:val="22"/>
          <w:szCs w:val="22"/>
        </w:rPr>
        <w:t xml:space="preserve"> </w:t>
      </w:r>
      <w:r w:rsidRPr="00674A57">
        <w:rPr>
          <w:rStyle w:val="text"/>
          <w:rFonts w:ascii="Arial Narrow" w:hAnsi="Arial Narrow"/>
          <w:sz w:val="22"/>
          <w:szCs w:val="22"/>
          <w:vertAlign w:val="superscript"/>
        </w:rPr>
        <w:t>2 </w:t>
      </w:r>
      <w:r w:rsidRPr="00674A57">
        <w:rPr>
          <w:rStyle w:val="text"/>
          <w:rFonts w:ascii="Arial Narrow" w:hAnsi="Arial Narrow"/>
          <w:sz w:val="22"/>
          <w:szCs w:val="22"/>
        </w:rPr>
        <w:t>(This was the first census that took place while</w:t>
      </w:r>
      <w:r>
        <w:rPr>
          <w:rStyle w:val="text"/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 w:rsidRPr="00674A57">
        <w:rPr>
          <w:rStyle w:val="text"/>
          <w:rFonts w:ascii="Arial Narrow" w:hAnsi="Arial Narrow"/>
          <w:sz w:val="22"/>
          <w:szCs w:val="22"/>
        </w:rPr>
        <w:t>Quirinius</w:t>
      </w:r>
      <w:proofErr w:type="spellEnd"/>
      <w:r w:rsidRPr="00674A57">
        <w:rPr>
          <w:rStyle w:val="text"/>
          <w:rFonts w:ascii="Arial Narrow" w:hAnsi="Arial Narrow"/>
          <w:sz w:val="22"/>
          <w:szCs w:val="22"/>
        </w:rPr>
        <w:t xml:space="preserve"> was governor of Syria.)</w:t>
      </w:r>
      <w:r w:rsidRPr="00674A57">
        <w:rPr>
          <w:rFonts w:ascii="Arial Narrow" w:hAnsi="Arial Narrow"/>
          <w:sz w:val="22"/>
          <w:szCs w:val="22"/>
        </w:rPr>
        <w:t xml:space="preserve"> </w:t>
      </w:r>
      <w:r w:rsidRPr="00674A57">
        <w:rPr>
          <w:rStyle w:val="text"/>
          <w:rFonts w:ascii="Arial Narrow" w:hAnsi="Arial Narrow"/>
          <w:sz w:val="22"/>
          <w:szCs w:val="22"/>
          <w:vertAlign w:val="superscript"/>
        </w:rPr>
        <w:t>3 </w:t>
      </w:r>
      <w:r w:rsidRPr="00674A57">
        <w:rPr>
          <w:rStyle w:val="text"/>
          <w:rFonts w:ascii="Arial Narrow" w:hAnsi="Arial Narrow"/>
          <w:sz w:val="22"/>
          <w:szCs w:val="22"/>
        </w:rPr>
        <w:t>And everyone went to their own town to register.</w:t>
      </w:r>
      <w:r>
        <w:rPr>
          <w:rStyle w:val="text"/>
          <w:rFonts w:ascii="Arial Narrow" w:hAnsi="Arial Narrow"/>
          <w:sz w:val="22"/>
          <w:szCs w:val="22"/>
        </w:rPr>
        <w:t xml:space="preserve"> </w:t>
      </w:r>
      <w:r w:rsidRPr="00674A57">
        <w:rPr>
          <w:rStyle w:val="text"/>
          <w:rFonts w:ascii="Arial Narrow" w:hAnsi="Arial Narrow"/>
          <w:sz w:val="22"/>
          <w:szCs w:val="22"/>
          <w:vertAlign w:val="superscript"/>
        </w:rPr>
        <w:t>4 </w:t>
      </w:r>
      <w:r w:rsidRPr="00674A57">
        <w:rPr>
          <w:rStyle w:val="text"/>
          <w:rFonts w:ascii="Arial Narrow" w:hAnsi="Arial Narrow"/>
          <w:sz w:val="22"/>
          <w:szCs w:val="22"/>
        </w:rPr>
        <w:t>So Joseph also went up from the town of Nazareth in Galilee to Judea, to Bethlehem the town of David, because he belonged to the house and line of David.</w:t>
      </w:r>
      <w:r w:rsidRPr="00674A57">
        <w:rPr>
          <w:rFonts w:ascii="Arial Narrow" w:hAnsi="Arial Narrow"/>
          <w:sz w:val="22"/>
          <w:szCs w:val="22"/>
        </w:rPr>
        <w:t xml:space="preserve"> </w:t>
      </w:r>
      <w:r w:rsidRPr="00674A57">
        <w:rPr>
          <w:rStyle w:val="text"/>
          <w:rFonts w:ascii="Arial Narrow" w:hAnsi="Arial Narrow"/>
          <w:sz w:val="22"/>
          <w:szCs w:val="22"/>
          <w:vertAlign w:val="superscript"/>
        </w:rPr>
        <w:t>5 </w:t>
      </w:r>
      <w:r w:rsidRPr="00674A57">
        <w:rPr>
          <w:rStyle w:val="text"/>
          <w:rFonts w:ascii="Arial Narrow" w:hAnsi="Arial Narrow"/>
          <w:sz w:val="22"/>
          <w:szCs w:val="22"/>
        </w:rPr>
        <w:t>He went there to register with Mary, who was pledged to be married to him and was expecting a child.</w:t>
      </w:r>
      <w:r w:rsidRPr="00674A57">
        <w:rPr>
          <w:rFonts w:ascii="Arial Narrow" w:hAnsi="Arial Narrow"/>
          <w:sz w:val="22"/>
          <w:szCs w:val="22"/>
        </w:rPr>
        <w:t xml:space="preserve"> </w:t>
      </w:r>
      <w:r w:rsidRPr="00674A57">
        <w:rPr>
          <w:rStyle w:val="text"/>
          <w:rFonts w:ascii="Arial Narrow" w:hAnsi="Arial Narrow"/>
          <w:sz w:val="22"/>
          <w:szCs w:val="22"/>
          <w:vertAlign w:val="superscript"/>
        </w:rPr>
        <w:t>6 </w:t>
      </w:r>
      <w:r w:rsidRPr="00674A57">
        <w:rPr>
          <w:rStyle w:val="text"/>
          <w:rFonts w:ascii="Arial Narrow" w:hAnsi="Arial Narrow"/>
          <w:sz w:val="22"/>
          <w:szCs w:val="22"/>
        </w:rPr>
        <w:t>While they were there, the time came for the baby to be born,</w:t>
      </w:r>
      <w:r w:rsidRPr="00674A57">
        <w:rPr>
          <w:rFonts w:ascii="Arial Narrow" w:hAnsi="Arial Narrow"/>
          <w:sz w:val="22"/>
          <w:szCs w:val="22"/>
        </w:rPr>
        <w:t xml:space="preserve"> </w:t>
      </w:r>
      <w:r w:rsidRPr="00674A57">
        <w:rPr>
          <w:rStyle w:val="text"/>
          <w:rFonts w:ascii="Arial Narrow" w:hAnsi="Arial Narrow"/>
          <w:sz w:val="22"/>
          <w:szCs w:val="22"/>
          <w:vertAlign w:val="superscript"/>
        </w:rPr>
        <w:t>7 </w:t>
      </w:r>
      <w:r w:rsidRPr="00674A57">
        <w:rPr>
          <w:rStyle w:val="text"/>
          <w:rFonts w:ascii="Arial Narrow" w:hAnsi="Arial Narrow"/>
          <w:sz w:val="22"/>
          <w:szCs w:val="22"/>
        </w:rPr>
        <w:t>and she gave birth to her firstborn, a son. She wrapped him in cloths and placed him in a manger, because there was no guest room available for them.</w:t>
      </w:r>
      <w:r>
        <w:rPr>
          <w:rStyle w:val="text"/>
          <w:rFonts w:ascii="Arial Narrow" w:hAnsi="Arial Narrow"/>
          <w:sz w:val="22"/>
          <w:szCs w:val="22"/>
        </w:rPr>
        <w:t xml:space="preserve"> </w:t>
      </w:r>
      <w:r w:rsidRPr="00674A57">
        <w:rPr>
          <w:rStyle w:val="text"/>
          <w:rFonts w:ascii="Arial Narrow" w:hAnsi="Arial Narrow"/>
          <w:sz w:val="22"/>
          <w:szCs w:val="22"/>
          <w:vertAlign w:val="superscript"/>
        </w:rPr>
        <w:t>8 </w:t>
      </w:r>
      <w:r w:rsidRPr="00674A57">
        <w:rPr>
          <w:rStyle w:val="text"/>
          <w:rFonts w:ascii="Arial Narrow" w:hAnsi="Arial Narrow"/>
          <w:sz w:val="22"/>
          <w:szCs w:val="22"/>
        </w:rPr>
        <w:t>And there were shepherds living out in the fields nearby, keeping watch over their flocks at night.</w:t>
      </w:r>
      <w:r w:rsidRPr="00674A57">
        <w:rPr>
          <w:rFonts w:ascii="Arial Narrow" w:hAnsi="Arial Narrow"/>
          <w:sz w:val="22"/>
          <w:szCs w:val="22"/>
        </w:rPr>
        <w:t xml:space="preserve"> </w:t>
      </w:r>
      <w:r w:rsidRPr="00674A57">
        <w:rPr>
          <w:rStyle w:val="text"/>
          <w:rFonts w:ascii="Arial Narrow" w:hAnsi="Arial Narrow"/>
          <w:sz w:val="22"/>
          <w:szCs w:val="22"/>
          <w:vertAlign w:val="superscript"/>
        </w:rPr>
        <w:t>9 </w:t>
      </w:r>
      <w:r w:rsidRPr="00674A57">
        <w:rPr>
          <w:rStyle w:val="text"/>
          <w:rFonts w:ascii="Arial Narrow" w:hAnsi="Arial Narrow"/>
          <w:sz w:val="22"/>
          <w:szCs w:val="22"/>
        </w:rPr>
        <w:t>An angel of the Lord appeared to them, and the glory of the Lord shone around them, and they were terrified.</w:t>
      </w:r>
      <w:r w:rsidRPr="00674A57">
        <w:rPr>
          <w:rFonts w:ascii="Arial Narrow" w:hAnsi="Arial Narrow"/>
          <w:sz w:val="22"/>
          <w:szCs w:val="22"/>
        </w:rPr>
        <w:t xml:space="preserve"> </w:t>
      </w:r>
      <w:r w:rsidRPr="00674A57">
        <w:rPr>
          <w:rStyle w:val="text"/>
          <w:rFonts w:ascii="Arial Narrow" w:hAnsi="Arial Narrow"/>
          <w:sz w:val="22"/>
          <w:szCs w:val="22"/>
          <w:vertAlign w:val="superscript"/>
        </w:rPr>
        <w:t>10 </w:t>
      </w:r>
      <w:r w:rsidRPr="00674A57">
        <w:rPr>
          <w:rStyle w:val="text"/>
          <w:rFonts w:ascii="Arial Narrow" w:hAnsi="Arial Narrow"/>
          <w:sz w:val="22"/>
          <w:szCs w:val="22"/>
        </w:rPr>
        <w:t>But the angel said to them, “Do not be afraid. I bring you good news that will cause great joy for all the people.</w:t>
      </w:r>
      <w:r w:rsidRPr="00674A57">
        <w:rPr>
          <w:rFonts w:ascii="Arial Narrow" w:hAnsi="Arial Narrow"/>
          <w:sz w:val="22"/>
          <w:szCs w:val="22"/>
        </w:rPr>
        <w:t xml:space="preserve"> </w:t>
      </w:r>
      <w:r w:rsidRPr="00674A57">
        <w:rPr>
          <w:rStyle w:val="text"/>
          <w:rFonts w:ascii="Arial Narrow" w:hAnsi="Arial Narrow"/>
          <w:sz w:val="22"/>
          <w:szCs w:val="22"/>
          <w:vertAlign w:val="superscript"/>
        </w:rPr>
        <w:t>11 </w:t>
      </w:r>
      <w:r w:rsidRPr="00674A57">
        <w:rPr>
          <w:rStyle w:val="text"/>
          <w:rFonts w:ascii="Arial Narrow" w:hAnsi="Arial Narrow"/>
          <w:sz w:val="22"/>
          <w:szCs w:val="22"/>
        </w:rPr>
        <w:t>Today in the town of David a Savior has been born to you; he is the Messiah, the Lord.</w:t>
      </w:r>
      <w:r w:rsidRPr="00674A57">
        <w:rPr>
          <w:rFonts w:ascii="Arial Narrow" w:hAnsi="Arial Narrow"/>
          <w:sz w:val="22"/>
          <w:szCs w:val="22"/>
        </w:rPr>
        <w:t xml:space="preserve"> </w:t>
      </w:r>
      <w:r w:rsidRPr="00674A57">
        <w:rPr>
          <w:rStyle w:val="text"/>
          <w:rFonts w:ascii="Arial Narrow" w:hAnsi="Arial Narrow"/>
          <w:sz w:val="22"/>
          <w:szCs w:val="22"/>
          <w:vertAlign w:val="superscript"/>
        </w:rPr>
        <w:t>12 </w:t>
      </w:r>
      <w:r w:rsidRPr="00674A57">
        <w:rPr>
          <w:rStyle w:val="text"/>
          <w:rFonts w:ascii="Arial Narrow" w:hAnsi="Arial Narrow"/>
          <w:sz w:val="22"/>
          <w:szCs w:val="22"/>
        </w:rPr>
        <w:t>This will be a sign to you: You will find a baby wrapped in cloths and lying in a manger.”</w:t>
      </w:r>
      <w:r>
        <w:rPr>
          <w:rStyle w:val="text"/>
          <w:rFonts w:ascii="Arial Narrow" w:hAnsi="Arial Narrow"/>
          <w:sz w:val="22"/>
          <w:szCs w:val="22"/>
        </w:rPr>
        <w:t xml:space="preserve"> </w:t>
      </w:r>
      <w:r w:rsidRPr="00674A57">
        <w:rPr>
          <w:rStyle w:val="text"/>
          <w:rFonts w:ascii="Arial Narrow" w:hAnsi="Arial Narrow"/>
          <w:sz w:val="22"/>
          <w:szCs w:val="22"/>
          <w:vertAlign w:val="superscript"/>
        </w:rPr>
        <w:t>13 </w:t>
      </w:r>
      <w:r w:rsidRPr="00674A57">
        <w:rPr>
          <w:rStyle w:val="text"/>
          <w:rFonts w:ascii="Arial Narrow" w:hAnsi="Arial Narrow"/>
          <w:sz w:val="22"/>
          <w:szCs w:val="22"/>
        </w:rPr>
        <w:t>Suddenly a great company of the heavenly host appeared with the angel, praising God and saying,</w:t>
      </w:r>
      <w:r>
        <w:rPr>
          <w:rStyle w:val="text"/>
          <w:rFonts w:ascii="Arial Narrow" w:hAnsi="Arial Narrow"/>
          <w:sz w:val="22"/>
          <w:szCs w:val="22"/>
        </w:rPr>
        <w:t xml:space="preserve"> </w:t>
      </w:r>
      <w:r w:rsidRPr="00674A57">
        <w:rPr>
          <w:rStyle w:val="text"/>
          <w:rFonts w:ascii="Arial Narrow" w:hAnsi="Arial Narrow"/>
          <w:sz w:val="22"/>
          <w:szCs w:val="22"/>
          <w:vertAlign w:val="superscript"/>
        </w:rPr>
        <w:t>14 </w:t>
      </w:r>
      <w:r w:rsidRPr="00674A57">
        <w:rPr>
          <w:rStyle w:val="text"/>
          <w:rFonts w:ascii="Arial Narrow" w:hAnsi="Arial Narrow"/>
          <w:sz w:val="22"/>
          <w:szCs w:val="22"/>
        </w:rPr>
        <w:t>“Glory to God in the highest heaven,</w:t>
      </w:r>
      <w:r>
        <w:rPr>
          <w:rFonts w:ascii="Arial Narrow" w:hAnsi="Arial Narrow"/>
          <w:sz w:val="22"/>
          <w:szCs w:val="22"/>
        </w:rPr>
        <w:t xml:space="preserve"> </w:t>
      </w:r>
      <w:r w:rsidRPr="00674A57">
        <w:rPr>
          <w:rStyle w:val="text"/>
          <w:rFonts w:ascii="Arial Narrow" w:hAnsi="Arial Narrow"/>
          <w:sz w:val="22"/>
          <w:szCs w:val="22"/>
        </w:rPr>
        <w:t>and on earth peace to those on whom his favor rests.”</w:t>
      </w:r>
    </w:p>
    <w:p w14:paraId="64627A1B" w14:textId="77777777" w:rsidR="00674A57" w:rsidRDefault="00674A57" w:rsidP="00674A57">
      <w:pPr>
        <w:pStyle w:val="chapter-1"/>
        <w:numPr>
          <w:ilvl w:val="0"/>
          <w:numId w:val="5"/>
        </w:numPr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>Peace of Reconciliation</w:t>
      </w:r>
    </w:p>
    <w:p w14:paraId="30F345BC" w14:textId="77777777" w:rsidR="00674A57" w:rsidRDefault="000E40DB" w:rsidP="00674A57">
      <w:pPr>
        <w:pStyle w:val="chapter-1"/>
        <w:ind w:left="72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 xml:space="preserve">Romans 8:28 </w:t>
      </w:r>
      <w:r w:rsidR="00674A57" w:rsidRPr="000E40DB">
        <w:rPr>
          <w:rStyle w:val="text"/>
          <w:rFonts w:ascii="Arial Narrow" w:hAnsi="Arial Narrow"/>
          <w:sz w:val="22"/>
          <w:szCs w:val="22"/>
        </w:rPr>
        <w:t xml:space="preserve">And we know that in all things God works for the good of those who love him, who have been called </w:t>
      </w:r>
      <w:proofErr w:type="gramStart"/>
      <w:r w:rsidR="00674A57" w:rsidRPr="000E40DB">
        <w:rPr>
          <w:rStyle w:val="text"/>
          <w:rFonts w:ascii="Arial Narrow" w:hAnsi="Arial Narrow"/>
          <w:sz w:val="22"/>
          <w:szCs w:val="22"/>
        </w:rPr>
        <w:t>according to</w:t>
      </w:r>
      <w:proofErr w:type="gramEnd"/>
      <w:r w:rsidR="00674A57" w:rsidRPr="000E40DB">
        <w:rPr>
          <w:rStyle w:val="text"/>
          <w:rFonts w:ascii="Arial Narrow" w:hAnsi="Arial Narrow"/>
          <w:sz w:val="22"/>
          <w:szCs w:val="22"/>
        </w:rPr>
        <w:t xml:space="preserve"> his purpose.</w:t>
      </w:r>
    </w:p>
    <w:p w14:paraId="7FC714A9" w14:textId="77777777" w:rsidR="000E40DB" w:rsidRDefault="000E40DB" w:rsidP="00674A57">
      <w:pPr>
        <w:pStyle w:val="chapter-1"/>
        <w:ind w:left="72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 xml:space="preserve">Revelations 21:4 </w:t>
      </w:r>
      <w:r w:rsidRPr="000E40DB">
        <w:rPr>
          <w:rStyle w:val="text"/>
          <w:rFonts w:ascii="Arial Narrow" w:hAnsi="Arial Narrow"/>
          <w:sz w:val="22"/>
          <w:szCs w:val="22"/>
        </w:rPr>
        <w:t>He will wipe every tear from their eyes. There will be no more death</w:t>
      </w:r>
      <w:r>
        <w:rPr>
          <w:rStyle w:val="text"/>
          <w:rFonts w:ascii="Arial Narrow" w:hAnsi="Arial Narrow"/>
          <w:sz w:val="22"/>
          <w:szCs w:val="22"/>
        </w:rPr>
        <w:t xml:space="preserve"> </w:t>
      </w:r>
      <w:r w:rsidRPr="000E40DB">
        <w:rPr>
          <w:rStyle w:val="text"/>
          <w:rFonts w:ascii="Arial Narrow" w:hAnsi="Arial Narrow"/>
          <w:sz w:val="22"/>
          <w:szCs w:val="22"/>
        </w:rPr>
        <w:t>or mourning or crying or pain, for the old order of things has passed away.</w:t>
      </w:r>
    </w:p>
    <w:p w14:paraId="13708FA8" w14:textId="77777777" w:rsidR="000E40DB" w:rsidRDefault="000E40DB" w:rsidP="000E40DB">
      <w:pPr>
        <w:pStyle w:val="chapter-1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Peace of Our Soul</w:t>
      </w:r>
    </w:p>
    <w:p w14:paraId="6043E809" w14:textId="77777777" w:rsidR="000E40DB" w:rsidRDefault="000E40DB" w:rsidP="000E40DB">
      <w:pPr>
        <w:pStyle w:val="chapter-1"/>
        <w:rPr>
          <w:rFonts w:ascii="Arial Narrow" w:hAnsi="Arial Narrow"/>
          <w:sz w:val="22"/>
          <w:szCs w:val="22"/>
        </w:rPr>
      </w:pPr>
    </w:p>
    <w:p w14:paraId="28299077" w14:textId="77777777" w:rsidR="000E40DB" w:rsidRDefault="000E40DB" w:rsidP="000E40DB">
      <w:pPr>
        <w:pStyle w:val="chapter-1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Peace of Security</w:t>
      </w:r>
    </w:p>
    <w:p w14:paraId="5D97EDFC" w14:textId="77777777" w:rsidR="0080239D" w:rsidRPr="00263878" w:rsidRDefault="000E40DB" w:rsidP="00DB1FC8">
      <w:pPr>
        <w:pStyle w:val="chapter-1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John 11:25 </w:t>
      </w:r>
      <w:r w:rsidRPr="000E40DB">
        <w:rPr>
          <w:rStyle w:val="text"/>
          <w:rFonts w:ascii="Arial Narrow" w:hAnsi="Arial Narrow"/>
          <w:sz w:val="22"/>
          <w:szCs w:val="22"/>
        </w:rPr>
        <w:t xml:space="preserve">Jesus said to her, </w:t>
      </w:r>
      <w:r w:rsidRPr="000E40DB">
        <w:rPr>
          <w:rStyle w:val="woj"/>
          <w:rFonts w:ascii="Arial Narrow" w:hAnsi="Arial Narrow"/>
          <w:sz w:val="22"/>
          <w:szCs w:val="22"/>
        </w:rPr>
        <w:t>“I am the resurrection and the life. The one who believes in me will live, even though they die</w:t>
      </w:r>
      <w:r w:rsidR="00DB1FC8">
        <w:rPr>
          <w:rStyle w:val="woj"/>
          <w:rFonts w:ascii="Arial Narrow" w:hAnsi="Arial Narrow"/>
          <w:sz w:val="22"/>
          <w:szCs w:val="22"/>
        </w:rPr>
        <w:t>.</w:t>
      </w:r>
      <w:r w:rsidR="00DB1FC8" w:rsidRPr="00263878">
        <w:rPr>
          <w:rFonts w:ascii="Arial Narrow" w:hAnsi="Arial Narrow"/>
          <w:sz w:val="20"/>
          <w:szCs w:val="20"/>
        </w:rPr>
        <w:t xml:space="preserve"> </w:t>
      </w:r>
    </w:p>
    <w:p w14:paraId="2891C4B3" w14:textId="77777777" w:rsidR="00397CAB" w:rsidRDefault="00397CAB" w:rsidP="00263878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14:paraId="7B33CCEF" w14:textId="77777777" w:rsidR="0080239D" w:rsidRDefault="0080239D" w:rsidP="00091618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14:paraId="0D49D8B9" w14:textId="77777777" w:rsidR="0080239D" w:rsidRPr="004D6250" w:rsidRDefault="0080239D" w:rsidP="0080239D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2"/>
          <w:szCs w:val="22"/>
          <w:vertAlign w:val="superscript"/>
        </w:rPr>
      </w:pPr>
    </w:p>
    <w:p w14:paraId="650BFA43" w14:textId="77777777" w:rsidR="00DB1FC8" w:rsidRDefault="00DB1FC8" w:rsidP="00531C9F">
      <w:pPr>
        <w:tabs>
          <w:tab w:val="left" w:pos="324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178CBA01" w14:textId="77777777" w:rsidR="0057645E" w:rsidRDefault="00A024B3" w:rsidP="00531C9F">
      <w:pPr>
        <w:tabs>
          <w:tab w:val="left" w:pos="3240"/>
        </w:tabs>
        <w:spacing w:after="0" w:line="240" w:lineRule="auto"/>
        <w:ind w:right="-180"/>
      </w:pPr>
      <w:r>
        <w:rPr>
          <w:rStyle w:val="woj"/>
          <w:rFonts w:ascii="Arial Narrow" w:hAnsi="Arial Narrow"/>
        </w:rPr>
        <w:lastRenderedPageBreak/>
        <w:t>12-</w:t>
      </w:r>
      <w:r w:rsidR="000E40DB">
        <w:rPr>
          <w:rStyle w:val="woj"/>
          <w:rFonts w:ascii="Arial Narrow" w:hAnsi="Arial Narrow"/>
        </w:rPr>
        <w:t>18</w:t>
      </w:r>
      <w:r w:rsidR="00627B45">
        <w:rPr>
          <w:rStyle w:val="woj"/>
          <w:rFonts w:ascii="Arial Narrow" w:hAnsi="Arial Narrow"/>
        </w:rPr>
        <w:t>-2016</w:t>
      </w:r>
      <w:r w:rsidR="00BD7BFF" w:rsidRPr="0026375E">
        <w:rPr>
          <w:rFonts w:ascii="Arial Narrow" w:hAnsi="Arial Narrow"/>
        </w:rPr>
        <w:t xml:space="preserve">      </w:t>
      </w:r>
      <w:r w:rsidR="004B470F">
        <w:rPr>
          <w:rFonts w:ascii="Arial Narrow" w:hAnsi="Arial Narrow"/>
        </w:rPr>
        <w:t xml:space="preserve">              </w:t>
      </w:r>
      <w:r w:rsidR="00D3270D">
        <w:rPr>
          <w:rFonts w:ascii="Arial Narrow" w:hAnsi="Arial Narrow"/>
        </w:rPr>
        <w:t xml:space="preserve">               </w:t>
      </w:r>
      <w:r w:rsidR="000E40DB" w:rsidRPr="000E40DB">
        <w:rPr>
          <w:rFonts w:ascii="SimSun" w:hAnsi="SimSun" w:cs="Arial" w:hint="eastAsia"/>
          <w:color w:val="000000"/>
        </w:rPr>
        <w:t>奇妙的平</w:t>
      </w:r>
      <w:r w:rsidR="00606F98" w:rsidRPr="00606F98">
        <w:rPr>
          <w:rFonts w:ascii="SimSun" w:hAnsi="SimSun" w:cs="Arial" w:hint="eastAsia"/>
          <w:color w:val="000000"/>
        </w:rPr>
        <w:t>安</w:t>
      </w:r>
      <w:r w:rsidR="00C611AF">
        <w:rPr>
          <w:rFonts w:ascii="SimSun" w:hAnsi="SimSun" w:cs="SimSun"/>
          <w:color w:val="000000"/>
        </w:rPr>
        <w:t xml:space="preserve">             </w:t>
      </w:r>
      <w:r w:rsidR="00531C9F">
        <w:rPr>
          <w:rFonts w:ascii="SimSun" w:hAnsi="SimSun" w:cs="SimSun"/>
          <w:color w:val="000000"/>
        </w:rPr>
        <w:t xml:space="preserve">    </w:t>
      </w:r>
      <w:r w:rsidR="0057645E" w:rsidRPr="0057645E">
        <w:rPr>
          <w:rFonts w:ascii="SimSun" w:hAnsi="SimSun" w:cs="SimSun" w:hint="eastAsia"/>
          <w:color w:val="000000"/>
        </w:rPr>
        <w:t>周修强牧師</w:t>
      </w:r>
    </w:p>
    <w:p w14:paraId="0CC86DCA" w14:textId="77777777" w:rsidR="00606F98" w:rsidRDefault="004B470F" w:rsidP="00606F98">
      <w:pPr>
        <w:spacing w:after="0" w:line="240" w:lineRule="auto"/>
        <w:ind w:right="-180"/>
        <w:rPr>
          <w:rFonts w:ascii="SimSun" w:hAnsi="SimSun" w:cs="SimSun"/>
        </w:rPr>
      </w:pPr>
      <w:r>
        <w:rPr>
          <w:rFonts w:asciiTheme="minorEastAsia" w:eastAsiaTheme="minorEastAsia" w:hAnsiTheme="minorEastAsia" w:cs="SimSun"/>
        </w:rPr>
        <w:t xml:space="preserve">                  </w:t>
      </w:r>
      <w:r w:rsidR="00B03389">
        <w:rPr>
          <w:rFonts w:asciiTheme="minorEastAsia" w:eastAsiaTheme="minorEastAsia" w:hAnsiTheme="minorEastAsia" w:cs="SimSun"/>
        </w:rPr>
        <w:t xml:space="preserve">    </w:t>
      </w:r>
      <w:r w:rsidR="00606F98" w:rsidRPr="00606F98">
        <w:rPr>
          <w:rFonts w:ascii="SimSun" w:hAnsi="SimSun" w:cs="SimSun" w:hint="eastAsia"/>
        </w:rPr>
        <w:t>路加福音</w:t>
      </w:r>
      <w:r w:rsidR="00606F98">
        <w:rPr>
          <w:rFonts w:ascii="SimSun" w:hAnsi="SimSun" w:cs="SimSun"/>
        </w:rPr>
        <w:t xml:space="preserve"> 2:1-14</w:t>
      </w:r>
    </w:p>
    <w:p w14:paraId="0028A56B" w14:textId="77777777" w:rsidR="00606F98" w:rsidRDefault="00606F98" w:rsidP="00606F98">
      <w:pPr>
        <w:spacing w:before="100" w:beforeAutospacing="1" w:after="100" w:afterAutospacing="1" w:line="240" w:lineRule="auto"/>
        <w:rPr>
          <w:rFonts w:ascii="SimSun" w:hAnsi="SimSun"/>
        </w:rPr>
      </w:pPr>
      <w:r w:rsidRPr="00606F98">
        <w:rPr>
          <w:rFonts w:ascii="SimSun" w:hAnsi="SimSun" w:cs="SimSun" w:hint="eastAsia"/>
        </w:rPr>
        <w:t>當那些日子，該撒亞古士督有旨意下來，叫天下人民都報名上冊</w:t>
      </w:r>
      <w:r w:rsidRPr="00606F98">
        <w:rPr>
          <w:rFonts w:ascii="SimSun" w:hAnsi="SimSun" w:cs="SimSun"/>
        </w:rPr>
        <w:t>。</w:t>
      </w:r>
      <w:r>
        <w:rPr>
          <w:rFonts w:ascii="SimSun" w:hAnsi="SimSun"/>
          <w:vertAlign w:val="superscript"/>
        </w:rPr>
        <w:t>2</w:t>
      </w:r>
      <w:r w:rsidRPr="00606F98">
        <w:rPr>
          <w:rFonts w:ascii="SimSun" w:hAnsi="SimSun" w:cs="SimSun" w:hint="eastAsia"/>
        </w:rPr>
        <w:t>這</w:t>
      </w:r>
      <w:r w:rsidRPr="00606F98">
        <w:rPr>
          <w:rFonts w:ascii="SimSun" w:hAnsi="SimSun"/>
        </w:rPr>
        <w:t xml:space="preserve"> </w:t>
      </w:r>
      <w:r w:rsidRPr="00606F98">
        <w:rPr>
          <w:rFonts w:ascii="SimSun" w:hAnsi="SimSun" w:cs="SimSun" w:hint="eastAsia"/>
        </w:rPr>
        <w:t>是居里扭作敘利亞巡撫的時候，頭一次行報名上冊的事</w:t>
      </w:r>
      <w:r w:rsidRPr="00606F98">
        <w:rPr>
          <w:rFonts w:ascii="SimSun" w:hAnsi="SimSun" w:cs="SimSun"/>
        </w:rPr>
        <w:t>。</w:t>
      </w:r>
      <w:r>
        <w:rPr>
          <w:rFonts w:ascii="SimSun" w:hAnsi="SimSun"/>
          <w:vertAlign w:val="superscript"/>
        </w:rPr>
        <w:t>3</w:t>
      </w:r>
      <w:r w:rsidRPr="00606F98">
        <w:rPr>
          <w:rFonts w:ascii="SimSun" w:hAnsi="SimSun" w:cs="SimSun" w:hint="eastAsia"/>
        </w:rPr>
        <w:t>眾人各歸各</w:t>
      </w:r>
      <w:r w:rsidRPr="00606F98">
        <w:rPr>
          <w:rFonts w:ascii="SimSun" w:hAnsi="SimSun"/>
        </w:rPr>
        <w:t xml:space="preserve"> </w:t>
      </w:r>
      <w:r w:rsidRPr="00606F98">
        <w:rPr>
          <w:rFonts w:ascii="SimSun" w:hAnsi="SimSun" w:cs="SimSun" w:hint="eastAsia"/>
        </w:rPr>
        <w:t>城，報名上冊</w:t>
      </w:r>
      <w:r w:rsidRPr="00606F98">
        <w:rPr>
          <w:rFonts w:ascii="SimSun" w:hAnsi="SimSun" w:cs="SimSun"/>
        </w:rPr>
        <w:t>。</w:t>
      </w:r>
      <w:r>
        <w:rPr>
          <w:rFonts w:ascii="SimSun" w:hAnsi="SimSun"/>
          <w:vertAlign w:val="superscript"/>
        </w:rPr>
        <w:t>4</w:t>
      </w:r>
      <w:r w:rsidRPr="00606F98">
        <w:rPr>
          <w:rFonts w:ascii="SimSun" w:hAnsi="SimSun" w:cs="SimSun" w:hint="eastAsia"/>
        </w:rPr>
        <w:t>約瑟也從加利利的拿撒勒城上猶太去，到了大衛的城，</w:t>
      </w:r>
      <w:r w:rsidRPr="00606F98">
        <w:rPr>
          <w:rFonts w:ascii="SimSun" w:hAnsi="SimSun"/>
        </w:rPr>
        <w:t xml:space="preserve"> </w:t>
      </w:r>
      <w:r w:rsidRPr="00606F98">
        <w:rPr>
          <w:rFonts w:ascii="SimSun" w:hAnsi="SimSun" w:cs="SimSun" w:hint="eastAsia"/>
        </w:rPr>
        <w:t>名叫伯利恆，因他本是大衛一族一家的人</w:t>
      </w:r>
      <w:r w:rsidRPr="00606F98">
        <w:rPr>
          <w:rFonts w:ascii="SimSun" w:hAnsi="SimSun" w:cs="SimSun"/>
        </w:rPr>
        <w:t>，</w:t>
      </w:r>
      <w:r>
        <w:rPr>
          <w:rFonts w:ascii="SimSun" w:hAnsi="SimSun"/>
          <w:vertAlign w:val="superscript"/>
        </w:rPr>
        <w:t>5</w:t>
      </w:r>
      <w:r w:rsidRPr="00606F98">
        <w:rPr>
          <w:rFonts w:ascii="SimSun" w:hAnsi="SimSun" w:cs="SimSun" w:hint="eastAsia"/>
        </w:rPr>
        <w:t>要和他所聘之妻馬利亞一</w:t>
      </w:r>
      <w:r w:rsidRPr="00606F98">
        <w:rPr>
          <w:rFonts w:ascii="SimSun" w:hAnsi="SimSun"/>
        </w:rPr>
        <w:t xml:space="preserve"> </w:t>
      </w:r>
      <w:r w:rsidRPr="00606F98">
        <w:rPr>
          <w:rFonts w:ascii="SimSun" w:hAnsi="SimSun" w:cs="SimSun" w:hint="eastAsia"/>
        </w:rPr>
        <w:t>同報名上冊。那時馬利亞的身孕已經重了</w:t>
      </w:r>
      <w:r w:rsidRPr="00606F98">
        <w:rPr>
          <w:rFonts w:ascii="SimSun" w:hAnsi="SimSun" w:cs="SimSun"/>
        </w:rPr>
        <w:t>。</w:t>
      </w:r>
      <w:r>
        <w:rPr>
          <w:rFonts w:ascii="SimSun" w:hAnsi="SimSun"/>
          <w:vertAlign w:val="superscript"/>
        </w:rPr>
        <w:t>6</w:t>
      </w:r>
      <w:r w:rsidRPr="00606F98">
        <w:rPr>
          <w:rFonts w:ascii="SimSun" w:hAnsi="SimSun" w:cs="SimSun" w:hint="eastAsia"/>
        </w:rPr>
        <w:t>他們在那裡的時候，馬利</w:t>
      </w:r>
      <w:r w:rsidRPr="00606F98">
        <w:rPr>
          <w:rFonts w:ascii="SimSun" w:hAnsi="SimSun"/>
        </w:rPr>
        <w:t xml:space="preserve"> </w:t>
      </w:r>
      <w:r w:rsidRPr="00606F98">
        <w:rPr>
          <w:rFonts w:ascii="SimSun" w:hAnsi="SimSun" w:cs="SimSun" w:hint="eastAsia"/>
        </w:rPr>
        <w:t>亞的產期到了</w:t>
      </w:r>
      <w:r w:rsidRPr="00606F98">
        <w:rPr>
          <w:rFonts w:ascii="SimSun" w:hAnsi="SimSun" w:cs="SimSun"/>
        </w:rPr>
        <w:t>，</w:t>
      </w:r>
      <w:r>
        <w:rPr>
          <w:rFonts w:ascii="SimSun" w:hAnsi="SimSun"/>
          <w:vertAlign w:val="superscript"/>
        </w:rPr>
        <w:t>7</w:t>
      </w:r>
      <w:r w:rsidRPr="00606F98">
        <w:rPr>
          <w:rFonts w:ascii="SimSun" w:hAnsi="SimSun" w:cs="SimSun" w:hint="eastAsia"/>
        </w:rPr>
        <w:t>就生了頭胎的兒子，用布包起來，放在馬槽裡，因為</w:t>
      </w:r>
      <w:r w:rsidRPr="00606F98">
        <w:rPr>
          <w:rFonts w:ascii="SimSun" w:hAnsi="SimSun"/>
        </w:rPr>
        <w:t xml:space="preserve"> </w:t>
      </w:r>
      <w:r w:rsidRPr="00606F98">
        <w:rPr>
          <w:rFonts w:ascii="SimSun" w:hAnsi="SimSun" w:cs="SimSun" w:hint="eastAsia"/>
        </w:rPr>
        <w:t>客店裡沒有地方</w:t>
      </w:r>
      <w:r w:rsidRPr="00606F98">
        <w:rPr>
          <w:rFonts w:ascii="SimSun" w:hAnsi="SimSun" w:cs="SimSun"/>
        </w:rPr>
        <w:t>。</w:t>
      </w:r>
      <w:r>
        <w:rPr>
          <w:rFonts w:ascii="SimSun" w:hAnsi="SimSun"/>
          <w:vertAlign w:val="superscript"/>
        </w:rPr>
        <w:t>8</w:t>
      </w:r>
      <w:r w:rsidRPr="00606F98">
        <w:rPr>
          <w:rFonts w:ascii="SimSun" w:hAnsi="SimSun" w:cs="SimSun" w:hint="eastAsia"/>
        </w:rPr>
        <w:t>在伯利恆之野地裡有牧羊的人，夜間按著更次看守</w:t>
      </w:r>
      <w:r w:rsidRPr="00606F98">
        <w:rPr>
          <w:rFonts w:ascii="SimSun" w:hAnsi="SimSun"/>
        </w:rPr>
        <w:t xml:space="preserve"> </w:t>
      </w:r>
      <w:r w:rsidRPr="00606F98">
        <w:rPr>
          <w:rFonts w:ascii="SimSun" w:hAnsi="SimSun" w:cs="SimSun" w:hint="eastAsia"/>
        </w:rPr>
        <w:t>羊群</w:t>
      </w:r>
      <w:r w:rsidRPr="00606F98">
        <w:rPr>
          <w:rFonts w:ascii="SimSun" w:hAnsi="SimSun" w:cs="SimSun"/>
        </w:rPr>
        <w:t>。</w:t>
      </w:r>
      <w:r w:rsidR="00702D43">
        <w:rPr>
          <w:rFonts w:ascii="SimSun" w:hAnsi="SimSun"/>
          <w:vertAlign w:val="superscript"/>
        </w:rPr>
        <w:t>9</w:t>
      </w:r>
      <w:r w:rsidRPr="00606F98">
        <w:rPr>
          <w:rFonts w:ascii="SimSun" w:hAnsi="SimSun" w:cs="SimSun" w:hint="eastAsia"/>
        </w:rPr>
        <w:t>有主的使者站在他們旁邊，主的榮光四面照著他們；牧羊的人</w:t>
      </w:r>
      <w:r w:rsidRPr="00606F98">
        <w:rPr>
          <w:rFonts w:ascii="SimSun" w:hAnsi="SimSun"/>
        </w:rPr>
        <w:t xml:space="preserve"> </w:t>
      </w:r>
      <w:r w:rsidRPr="00606F98">
        <w:rPr>
          <w:rFonts w:ascii="SimSun" w:hAnsi="SimSun" w:cs="SimSun" w:hint="eastAsia"/>
        </w:rPr>
        <w:t>就甚懼怕</w:t>
      </w:r>
      <w:r w:rsidRPr="00606F98">
        <w:rPr>
          <w:rFonts w:ascii="SimSun" w:hAnsi="SimSun" w:cs="SimSun"/>
        </w:rPr>
        <w:t>。</w:t>
      </w:r>
      <w:r w:rsidR="00702D43">
        <w:rPr>
          <w:rFonts w:ascii="SimSun" w:hAnsi="SimSun"/>
          <w:vertAlign w:val="superscript"/>
        </w:rPr>
        <w:t>10</w:t>
      </w:r>
      <w:r w:rsidRPr="00606F98">
        <w:rPr>
          <w:rFonts w:ascii="SimSun" w:hAnsi="SimSun" w:cs="SimSun" w:hint="eastAsia"/>
        </w:rPr>
        <w:t>那天使對他們說：不要懼怕！我報給你們大喜的信息，是</w:t>
      </w:r>
      <w:r w:rsidRPr="00606F98">
        <w:rPr>
          <w:rFonts w:ascii="SimSun" w:hAnsi="SimSun"/>
        </w:rPr>
        <w:t xml:space="preserve"> </w:t>
      </w:r>
      <w:r w:rsidRPr="00606F98">
        <w:rPr>
          <w:rFonts w:ascii="SimSun" w:hAnsi="SimSun" w:cs="SimSun" w:hint="eastAsia"/>
        </w:rPr>
        <w:t>關乎萬民的</w:t>
      </w:r>
      <w:r w:rsidRPr="00606F98">
        <w:rPr>
          <w:rFonts w:ascii="SimSun" w:hAnsi="SimSun" w:cs="SimSun"/>
        </w:rPr>
        <w:t>；</w:t>
      </w:r>
      <w:r w:rsidR="00702D43">
        <w:rPr>
          <w:rFonts w:ascii="SimSun" w:hAnsi="SimSun"/>
          <w:vertAlign w:val="superscript"/>
        </w:rPr>
        <w:t>11</w:t>
      </w:r>
      <w:r w:rsidRPr="00606F98">
        <w:rPr>
          <w:rFonts w:ascii="SimSun" w:hAnsi="SimSun" w:cs="SimSun" w:hint="eastAsia"/>
        </w:rPr>
        <w:t>因今天在大衛的城裡，為你們生了救主，就是主基督</w:t>
      </w:r>
      <w:r w:rsidRPr="00606F98">
        <w:rPr>
          <w:rFonts w:ascii="SimSun" w:hAnsi="SimSun" w:cs="SimSun"/>
        </w:rPr>
        <w:t>。</w:t>
      </w:r>
      <w:r w:rsidR="00702D43">
        <w:rPr>
          <w:rFonts w:ascii="SimSun" w:hAnsi="SimSun"/>
          <w:vertAlign w:val="superscript"/>
        </w:rPr>
        <w:t>12</w:t>
      </w:r>
      <w:r w:rsidRPr="00606F98">
        <w:rPr>
          <w:rFonts w:ascii="SimSun" w:hAnsi="SimSun" w:cs="SimSun" w:hint="eastAsia"/>
        </w:rPr>
        <w:t>你們要看見一個嬰孩，包著布，臥在馬槽裡，那就是記號了</w:t>
      </w:r>
      <w:r w:rsidRPr="00606F98">
        <w:rPr>
          <w:rFonts w:ascii="SimSun" w:hAnsi="SimSun" w:cs="SimSun"/>
        </w:rPr>
        <w:t>。</w:t>
      </w:r>
      <w:r w:rsidR="00702D43">
        <w:rPr>
          <w:rFonts w:ascii="SimSun" w:hAnsi="SimSun"/>
          <w:vertAlign w:val="superscript"/>
        </w:rPr>
        <w:t>13</w:t>
      </w:r>
      <w:r w:rsidRPr="00606F98">
        <w:rPr>
          <w:rFonts w:ascii="SimSun" w:hAnsi="SimSun" w:cs="SimSun" w:hint="eastAsia"/>
        </w:rPr>
        <w:t>忽然，</w:t>
      </w:r>
      <w:r w:rsidRPr="00606F98">
        <w:rPr>
          <w:rFonts w:ascii="SimSun" w:hAnsi="SimSun"/>
        </w:rPr>
        <w:t xml:space="preserve"> </w:t>
      </w:r>
      <w:r w:rsidRPr="00606F98">
        <w:rPr>
          <w:rFonts w:ascii="SimSun" w:hAnsi="SimSun" w:cs="SimSun" w:hint="eastAsia"/>
        </w:rPr>
        <w:t>有一大隊天兵同那天使讚美神說</w:t>
      </w:r>
      <w:r w:rsidRPr="00606F98">
        <w:rPr>
          <w:rFonts w:ascii="SimSun" w:hAnsi="SimSun" w:cs="SimSun"/>
        </w:rPr>
        <w:t>：</w:t>
      </w:r>
      <w:r w:rsidR="00702D43">
        <w:rPr>
          <w:rFonts w:ascii="SimSun" w:hAnsi="SimSun"/>
          <w:vertAlign w:val="superscript"/>
        </w:rPr>
        <w:t>14</w:t>
      </w:r>
      <w:r w:rsidRPr="00606F98">
        <w:rPr>
          <w:rFonts w:ascii="SimSun" w:hAnsi="SimSun" w:cs="SimSun" w:hint="eastAsia"/>
        </w:rPr>
        <w:t>在至高之處榮耀歸與神！在地上平</w:t>
      </w:r>
      <w:r w:rsidRPr="00606F98">
        <w:rPr>
          <w:rFonts w:ascii="SimSun" w:hAnsi="SimSun"/>
        </w:rPr>
        <w:t xml:space="preserve"> </w:t>
      </w:r>
      <w:r w:rsidRPr="00606F98">
        <w:rPr>
          <w:rFonts w:ascii="SimSun" w:hAnsi="SimSun" w:cs="SimSun" w:hint="eastAsia"/>
        </w:rPr>
        <w:t>安歸與他所喜悅的人</w:t>
      </w:r>
      <w:r w:rsidR="00702D43" w:rsidRPr="00702D43">
        <w:rPr>
          <w:rFonts w:ascii="SimSun" w:hAnsi="SimSun" w:cs="SimSun" w:hint="eastAsia"/>
        </w:rPr>
        <w:t>！</w:t>
      </w:r>
      <w:r w:rsidRPr="00606F98">
        <w:rPr>
          <w:rFonts w:ascii="SimSun" w:hAnsi="SimSun"/>
        </w:rPr>
        <w:t xml:space="preserve"> </w:t>
      </w:r>
    </w:p>
    <w:p w14:paraId="325EB4D7" w14:textId="77777777" w:rsidR="00702D43" w:rsidRDefault="00702D43" w:rsidP="00702D4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imSun" w:hAnsi="SimSun"/>
        </w:rPr>
      </w:pPr>
      <w:r w:rsidRPr="00702D43">
        <w:rPr>
          <w:rFonts w:ascii="SimSun" w:hAnsi="SimSun" w:hint="eastAsia"/>
        </w:rPr>
        <w:t>和睦的平安</w:t>
      </w:r>
    </w:p>
    <w:p w14:paraId="764C7412" w14:textId="77777777" w:rsidR="00702D43" w:rsidRDefault="00702D43" w:rsidP="00702D43">
      <w:pPr>
        <w:pStyle w:val="ListParagraph"/>
        <w:spacing w:before="100" w:beforeAutospacing="1" w:after="100" w:afterAutospacing="1" w:line="240" w:lineRule="auto"/>
        <w:rPr>
          <w:rFonts w:ascii="SimSun" w:hAnsi="SimSun"/>
        </w:rPr>
      </w:pPr>
    </w:p>
    <w:p w14:paraId="6E0DC834" w14:textId="77777777" w:rsidR="00702D43" w:rsidRDefault="00702D43" w:rsidP="00702D43">
      <w:pPr>
        <w:pStyle w:val="ListParagraph"/>
        <w:spacing w:before="100" w:beforeAutospacing="1" w:after="100" w:afterAutospacing="1" w:line="240" w:lineRule="auto"/>
        <w:rPr>
          <w:rStyle w:val="text"/>
          <w:rFonts w:ascii="SimSun" w:hAnsi="SimSun" w:cs="SimSun"/>
        </w:rPr>
      </w:pPr>
      <w:r w:rsidRPr="00702D43">
        <w:rPr>
          <w:rFonts w:ascii="SimSun" w:hAnsi="SimSun" w:hint="eastAsia"/>
        </w:rPr>
        <w:t>羅馬書</w:t>
      </w:r>
      <w:r>
        <w:rPr>
          <w:rFonts w:ascii="SimSun" w:hAnsi="SimSun"/>
        </w:rPr>
        <w:t xml:space="preserve"> </w:t>
      </w:r>
      <w:r w:rsidRPr="00B82C75">
        <w:rPr>
          <w:rFonts w:ascii="Arial Narrow" w:hAnsi="Arial Narrow"/>
        </w:rPr>
        <w:t>8:28</w:t>
      </w:r>
      <w:r>
        <w:rPr>
          <w:rFonts w:ascii="SimSun" w:hAnsi="SimSun"/>
        </w:rPr>
        <w:t xml:space="preserve"> </w:t>
      </w:r>
      <w:r>
        <w:rPr>
          <w:rStyle w:val="text"/>
        </w:rPr>
        <w:t>我們曉得萬事都互相效力，叫愛神的人得益處，</w:t>
      </w:r>
      <w:r>
        <w:rPr>
          <w:rStyle w:val="text"/>
        </w:rPr>
        <w:t xml:space="preserve"> </w:t>
      </w:r>
      <w:r>
        <w:rPr>
          <w:rStyle w:val="text"/>
        </w:rPr>
        <w:t>就是按他旨意被召的人</w:t>
      </w:r>
      <w:r>
        <w:rPr>
          <w:rStyle w:val="text"/>
          <w:rFonts w:ascii="SimSun" w:hAnsi="SimSun" w:cs="SimSun" w:hint="eastAsia"/>
        </w:rPr>
        <w:t>。</w:t>
      </w:r>
    </w:p>
    <w:p w14:paraId="21C661DD" w14:textId="77777777" w:rsidR="00702D43" w:rsidRDefault="00702D43" w:rsidP="00702D43">
      <w:pPr>
        <w:pStyle w:val="ListParagraph"/>
        <w:spacing w:before="100" w:beforeAutospacing="1" w:after="100" w:afterAutospacing="1" w:line="240" w:lineRule="auto"/>
        <w:rPr>
          <w:rStyle w:val="text"/>
          <w:rFonts w:ascii="SimSun" w:hAnsi="SimSun" w:cs="SimSun"/>
        </w:rPr>
      </w:pPr>
    </w:p>
    <w:p w14:paraId="52A50F36" w14:textId="77777777" w:rsidR="00702D43" w:rsidRDefault="00B82C75" w:rsidP="00702D43">
      <w:pPr>
        <w:pStyle w:val="ListParagraph"/>
        <w:spacing w:before="100" w:beforeAutospacing="1" w:after="100" w:afterAutospacing="1" w:line="240" w:lineRule="auto"/>
        <w:rPr>
          <w:rStyle w:val="text"/>
          <w:rFonts w:ascii="SimSun" w:hAnsi="SimSun" w:cs="SimSun"/>
        </w:rPr>
      </w:pPr>
      <w:r w:rsidRPr="00B82C75">
        <w:rPr>
          <w:rFonts w:ascii="SimSun" w:hAnsi="SimSun" w:hint="eastAsia"/>
        </w:rPr>
        <w:t>啓示錄</w:t>
      </w:r>
      <w:r>
        <w:rPr>
          <w:rFonts w:ascii="SimSun" w:hAnsi="SimSun"/>
        </w:rPr>
        <w:t xml:space="preserve"> </w:t>
      </w:r>
      <w:r w:rsidRPr="00B82C75">
        <w:rPr>
          <w:rFonts w:ascii="Arial Narrow" w:hAnsi="Arial Narrow"/>
        </w:rPr>
        <w:t>21:4</w:t>
      </w:r>
      <w:r>
        <w:rPr>
          <w:rFonts w:ascii="SimSun" w:hAnsi="SimSun"/>
        </w:rPr>
        <w:t xml:space="preserve"> </w:t>
      </w:r>
      <w:r>
        <w:rPr>
          <w:rStyle w:val="text"/>
        </w:rPr>
        <w:t>神要擦去他們一切的眼淚；不再有死亡，也不再</w:t>
      </w:r>
      <w:r>
        <w:rPr>
          <w:rStyle w:val="text"/>
        </w:rPr>
        <w:t xml:space="preserve"> </w:t>
      </w:r>
      <w:r>
        <w:rPr>
          <w:rStyle w:val="text"/>
        </w:rPr>
        <w:t>有悲哀、哭號、疼痛，因為以前的事都過去了</w:t>
      </w:r>
      <w:r>
        <w:rPr>
          <w:rStyle w:val="text"/>
          <w:rFonts w:ascii="SimSun" w:hAnsi="SimSun" w:cs="SimSun" w:hint="eastAsia"/>
        </w:rPr>
        <w:t>。</w:t>
      </w:r>
    </w:p>
    <w:p w14:paraId="21455FBD" w14:textId="77777777" w:rsidR="00B82C75" w:rsidRDefault="00B82C75" w:rsidP="00B82C75">
      <w:pPr>
        <w:spacing w:before="100" w:beforeAutospacing="1" w:after="100" w:afterAutospacing="1" w:line="240" w:lineRule="auto"/>
        <w:rPr>
          <w:rFonts w:ascii="SimSun" w:hAnsi="SimSun"/>
        </w:rPr>
      </w:pPr>
    </w:p>
    <w:p w14:paraId="7D769652" w14:textId="77777777" w:rsidR="00B82C75" w:rsidRDefault="00B82C75" w:rsidP="00B82C7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imSun" w:hAnsi="SimSun"/>
        </w:rPr>
      </w:pPr>
      <w:r w:rsidRPr="00B82C75">
        <w:rPr>
          <w:rFonts w:ascii="SimSun" w:hAnsi="SimSun" w:hint="eastAsia"/>
        </w:rPr>
        <w:t>靈魂的平安</w:t>
      </w:r>
    </w:p>
    <w:p w14:paraId="4971BEA0" w14:textId="77777777" w:rsidR="00B82C75" w:rsidRDefault="00B82C75" w:rsidP="00B82C75">
      <w:pPr>
        <w:spacing w:before="100" w:beforeAutospacing="1" w:after="100" w:afterAutospacing="1" w:line="240" w:lineRule="auto"/>
        <w:rPr>
          <w:rFonts w:ascii="SimSun" w:hAnsi="SimSun"/>
        </w:rPr>
      </w:pPr>
    </w:p>
    <w:p w14:paraId="2BAADD43" w14:textId="77777777" w:rsidR="00B82C75" w:rsidRPr="00DB1FC8" w:rsidRDefault="00B82C75" w:rsidP="00DB1FC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imSun" w:hAnsi="SimSun"/>
        </w:rPr>
      </w:pPr>
      <w:r w:rsidRPr="00DB1FC8">
        <w:rPr>
          <w:rFonts w:ascii="SimSun" w:hAnsi="SimSun" w:hint="eastAsia"/>
        </w:rPr>
        <w:t>＂安全感＂的平安</w:t>
      </w:r>
    </w:p>
    <w:p w14:paraId="54F724B6" w14:textId="77777777" w:rsidR="00B82C75" w:rsidRDefault="00B82C75" w:rsidP="00B82C75">
      <w:pPr>
        <w:pStyle w:val="ListParagraph"/>
        <w:spacing w:before="100" w:beforeAutospacing="1" w:after="100" w:afterAutospacing="1" w:line="240" w:lineRule="auto"/>
        <w:rPr>
          <w:rFonts w:ascii="SimSun" w:hAnsi="SimSun"/>
        </w:rPr>
      </w:pPr>
    </w:p>
    <w:p w14:paraId="28483E00" w14:textId="77777777" w:rsidR="00B82C75" w:rsidRPr="00B82C75" w:rsidRDefault="00B82C75" w:rsidP="00B82C75">
      <w:pPr>
        <w:pStyle w:val="ListParagraph"/>
        <w:spacing w:before="100" w:beforeAutospacing="1" w:after="100" w:afterAutospacing="1" w:line="240" w:lineRule="auto"/>
        <w:rPr>
          <w:rFonts w:ascii="Arial Narrow" w:hAnsi="Arial Narrow"/>
        </w:rPr>
      </w:pPr>
      <w:r w:rsidRPr="00B82C75">
        <w:rPr>
          <w:rFonts w:ascii="SimSun" w:hAnsi="SimSun" w:hint="eastAsia"/>
        </w:rPr>
        <w:t>約翰福音</w:t>
      </w:r>
      <w:r w:rsidRPr="00B82C75">
        <w:rPr>
          <w:rFonts w:ascii="Arial Narrow" w:hAnsi="Arial Narrow"/>
        </w:rPr>
        <w:t>11:25</w:t>
      </w:r>
      <w:r>
        <w:rPr>
          <w:rFonts w:ascii="Arial Narrow" w:hAnsi="Arial Narrow"/>
        </w:rPr>
        <w:t xml:space="preserve">  </w:t>
      </w:r>
      <w:r>
        <w:rPr>
          <w:rStyle w:val="text"/>
        </w:rPr>
        <w:t>耶穌對他說：復活在我，生命也在我。信我的</w:t>
      </w:r>
      <w:r>
        <w:rPr>
          <w:rStyle w:val="text"/>
        </w:rPr>
        <w:t xml:space="preserve"> </w:t>
      </w:r>
      <w:r>
        <w:rPr>
          <w:rStyle w:val="text"/>
        </w:rPr>
        <w:t>人雖然死了，也必復活</w:t>
      </w:r>
      <w:r w:rsidR="00DB1FC8" w:rsidRPr="00DB1FC8">
        <w:rPr>
          <w:rStyle w:val="text"/>
          <w:rFonts w:hint="eastAsia"/>
        </w:rPr>
        <w:t>。</w:t>
      </w:r>
    </w:p>
    <w:p w14:paraId="767F3E58" w14:textId="77777777" w:rsidR="00771102" w:rsidRPr="00606F98" w:rsidRDefault="00771102" w:rsidP="00606F98">
      <w:pPr>
        <w:spacing w:after="0" w:line="240" w:lineRule="auto"/>
        <w:ind w:right="-180"/>
        <w:rPr>
          <w:rFonts w:ascii="SimSun" w:hAnsi="SimSun"/>
        </w:rPr>
      </w:pPr>
    </w:p>
    <w:sectPr w:rsidR="00771102" w:rsidRPr="00606F98" w:rsidSect="007B7EBB">
      <w:pgSz w:w="15840" w:h="12240" w:orient="landscape"/>
      <w:pgMar w:top="720" w:right="540" w:bottom="0" w:left="63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3E99"/>
    <w:multiLevelType w:val="hybridMultilevel"/>
    <w:tmpl w:val="60F8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44450"/>
    <w:multiLevelType w:val="hybridMultilevel"/>
    <w:tmpl w:val="1764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67792"/>
    <w:multiLevelType w:val="hybridMultilevel"/>
    <w:tmpl w:val="1968EEA8"/>
    <w:lvl w:ilvl="0" w:tplc="2D5EEB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5CB5"/>
    <w:multiLevelType w:val="hybridMultilevel"/>
    <w:tmpl w:val="9066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5C8C"/>
    <w:multiLevelType w:val="hybridMultilevel"/>
    <w:tmpl w:val="967C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95F9C"/>
    <w:multiLevelType w:val="hybridMultilevel"/>
    <w:tmpl w:val="BF12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41EB"/>
    <w:rsid w:val="000479D6"/>
    <w:rsid w:val="0005784A"/>
    <w:rsid w:val="0007012E"/>
    <w:rsid w:val="00071D34"/>
    <w:rsid w:val="000735E2"/>
    <w:rsid w:val="00073F69"/>
    <w:rsid w:val="0007431F"/>
    <w:rsid w:val="00082F82"/>
    <w:rsid w:val="0008666E"/>
    <w:rsid w:val="00091618"/>
    <w:rsid w:val="000A6533"/>
    <w:rsid w:val="000C0916"/>
    <w:rsid w:val="000C340E"/>
    <w:rsid w:val="000D1242"/>
    <w:rsid w:val="000E40DB"/>
    <w:rsid w:val="000E4209"/>
    <w:rsid w:val="000F44D3"/>
    <w:rsid w:val="001025C3"/>
    <w:rsid w:val="00117147"/>
    <w:rsid w:val="00130851"/>
    <w:rsid w:val="00137B7A"/>
    <w:rsid w:val="00163509"/>
    <w:rsid w:val="00163C9F"/>
    <w:rsid w:val="001725B7"/>
    <w:rsid w:val="001731FD"/>
    <w:rsid w:val="00173BD6"/>
    <w:rsid w:val="0019101D"/>
    <w:rsid w:val="00193403"/>
    <w:rsid w:val="001961A3"/>
    <w:rsid w:val="001A2611"/>
    <w:rsid w:val="001D389C"/>
    <w:rsid w:val="001D6E83"/>
    <w:rsid w:val="001E4263"/>
    <w:rsid w:val="00200105"/>
    <w:rsid w:val="00214243"/>
    <w:rsid w:val="00214EE9"/>
    <w:rsid w:val="00234CE6"/>
    <w:rsid w:val="00241693"/>
    <w:rsid w:val="00243BC0"/>
    <w:rsid w:val="0026375E"/>
    <w:rsid w:val="00263878"/>
    <w:rsid w:val="00277F28"/>
    <w:rsid w:val="0029312B"/>
    <w:rsid w:val="00295DB4"/>
    <w:rsid w:val="002A2BC5"/>
    <w:rsid w:val="002F0F76"/>
    <w:rsid w:val="002F3C8B"/>
    <w:rsid w:val="00304BF9"/>
    <w:rsid w:val="00307260"/>
    <w:rsid w:val="003175F4"/>
    <w:rsid w:val="00321442"/>
    <w:rsid w:val="003232F5"/>
    <w:rsid w:val="00355328"/>
    <w:rsid w:val="00365161"/>
    <w:rsid w:val="00376391"/>
    <w:rsid w:val="0037788F"/>
    <w:rsid w:val="00383539"/>
    <w:rsid w:val="00383636"/>
    <w:rsid w:val="003869E9"/>
    <w:rsid w:val="003961AF"/>
    <w:rsid w:val="003964DA"/>
    <w:rsid w:val="00397CAB"/>
    <w:rsid w:val="003A026A"/>
    <w:rsid w:val="003A20CD"/>
    <w:rsid w:val="003C3C0F"/>
    <w:rsid w:val="003D3017"/>
    <w:rsid w:val="003D5753"/>
    <w:rsid w:val="003E268C"/>
    <w:rsid w:val="0042205F"/>
    <w:rsid w:val="00422C58"/>
    <w:rsid w:val="00432D0A"/>
    <w:rsid w:val="00436E14"/>
    <w:rsid w:val="00437CD6"/>
    <w:rsid w:val="00461F52"/>
    <w:rsid w:val="0047260B"/>
    <w:rsid w:val="00477451"/>
    <w:rsid w:val="004A7364"/>
    <w:rsid w:val="004B470F"/>
    <w:rsid w:val="004B72D1"/>
    <w:rsid w:val="004C7811"/>
    <w:rsid w:val="004D6250"/>
    <w:rsid w:val="004F0147"/>
    <w:rsid w:val="00511D99"/>
    <w:rsid w:val="005156C5"/>
    <w:rsid w:val="00515F4B"/>
    <w:rsid w:val="00525DE2"/>
    <w:rsid w:val="00530902"/>
    <w:rsid w:val="00531C9F"/>
    <w:rsid w:val="00534E7B"/>
    <w:rsid w:val="0057645E"/>
    <w:rsid w:val="005B5474"/>
    <w:rsid w:val="005B7021"/>
    <w:rsid w:val="005B7024"/>
    <w:rsid w:val="005C5282"/>
    <w:rsid w:val="005D6852"/>
    <w:rsid w:val="005E0F83"/>
    <w:rsid w:val="005E70CA"/>
    <w:rsid w:val="005F0B50"/>
    <w:rsid w:val="005F131E"/>
    <w:rsid w:val="00600EFA"/>
    <w:rsid w:val="00605912"/>
    <w:rsid w:val="00606F98"/>
    <w:rsid w:val="00611873"/>
    <w:rsid w:val="00624EBF"/>
    <w:rsid w:val="00627B45"/>
    <w:rsid w:val="0063014C"/>
    <w:rsid w:val="00633F2C"/>
    <w:rsid w:val="00634C39"/>
    <w:rsid w:val="00635220"/>
    <w:rsid w:val="00640008"/>
    <w:rsid w:val="00661723"/>
    <w:rsid w:val="0066522B"/>
    <w:rsid w:val="00674A57"/>
    <w:rsid w:val="0069109B"/>
    <w:rsid w:val="00694ACB"/>
    <w:rsid w:val="0069522E"/>
    <w:rsid w:val="006B3927"/>
    <w:rsid w:val="006E0DD4"/>
    <w:rsid w:val="006E736E"/>
    <w:rsid w:val="006F0271"/>
    <w:rsid w:val="006F6EDD"/>
    <w:rsid w:val="006F741A"/>
    <w:rsid w:val="0070008B"/>
    <w:rsid w:val="0070145F"/>
    <w:rsid w:val="00702D43"/>
    <w:rsid w:val="00705668"/>
    <w:rsid w:val="007207CD"/>
    <w:rsid w:val="00735A0C"/>
    <w:rsid w:val="00741DEB"/>
    <w:rsid w:val="007529AD"/>
    <w:rsid w:val="007535AC"/>
    <w:rsid w:val="007570DB"/>
    <w:rsid w:val="00760C44"/>
    <w:rsid w:val="00761CF8"/>
    <w:rsid w:val="00767316"/>
    <w:rsid w:val="00771102"/>
    <w:rsid w:val="00781316"/>
    <w:rsid w:val="00781A3A"/>
    <w:rsid w:val="007A0730"/>
    <w:rsid w:val="007A2839"/>
    <w:rsid w:val="007A3697"/>
    <w:rsid w:val="007A70FC"/>
    <w:rsid w:val="007A7E17"/>
    <w:rsid w:val="007B199A"/>
    <w:rsid w:val="007B7EBB"/>
    <w:rsid w:val="007C134B"/>
    <w:rsid w:val="007C1884"/>
    <w:rsid w:val="007D750D"/>
    <w:rsid w:val="007F2A35"/>
    <w:rsid w:val="007F3886"/>
    <w:rsid w:val="007F6851"/>
    <w:rsid w:val="007F6FF5"/>
    <w:rsid w:val="0080239D"/>
    <w:rsid w:val="008109E4"/>
    <w:rsid w:val="008413A7"/>
    <w:rsid w:val="00842212"/>
    <w:rsid w:val="00857875"/>
    <w:rsid w:val="00863C68"/>
    <w:rsid w:val="00871D85"/>
    <w:rsid w:val="00882613"/>
    <w:rsid w:val="00892960"/>
    <w:rsid w:val="008A5A55"/>
    <w:rsid w:val="008A7326"/>
    <w:rsid w:val="008B292D"/>
    <w:rsid w:val="008B341B"/>
    <w:rsid w:val="008C4748"/>
    <w:rsid w:val="008C76B5"/>
    <w:rsid w:val="008D039B"/>
    <w:rsid w:val="008D205B"/>
    <w:rsid w:val="008F50A2"/>
    <w:rsid w:val="00914DA0"/>
    <w:rsid w:val="00916330"/>
    <w:rsid w:val="00920D54"/>
    <w:rsid w:val="00942BD6"/>
    <w:rsid w:val="009442C6"/>
    <w:rsid w:val="009710B4"/>
    <w:rsid w:val="00976CDF"/>
    <w:rsid w:val="009842A3"/>
    <w:rsid w:val="00992AB4"/>
    <w:rsid w:val="009A250E"/>
    <w:rsid w:val="009B2BDD"/>
    <w:rsid w:val="009C410E"/>
    <w:rsid w:val="009D1EA8"/>
    <w:rsid w:val="009D26B9"/>
    <w:rsid w:val="009E1326"/>
    <w:rsid w:val="00A00E60"/>
    <w:rsid w:val="00A024B3"/>
    <w:rsid w:val="00A05F67"/>
    <w:rsid w:val="00A21B0E"/>
    <w:rsid w:val="00A21D1B"/>
    <w:rsid w:val="00A22CD8"/>
    <w:rsid w:val="00A43106"/>
    <w:rsid w:val="00A64CC8"/>
    <w:rsid w:val="00A66433"/>
    <w:rsid w:val="00A918EB"/>
    <w:rsid w:val="00AA4387"/>
    <w:rsid w:val="00AB1CF1"/>
    <w:rsid w:val="00AD6DC3"/>
    <w:rsid w:val="00AE0532"/>
    <w:rsid w:val="00AE06E0"/>
    <w:rsid w:val="00AE253E"/>
    <w:rsid w:val="00AE5F30"/>
    <w:rsid w:val="00AF37FA"/>
    <w:rsid w:val="00AF6F88"/>
    <w:rsid w:val="00B01004"/>
    <w:rsid w:val="00B03389"/>
    <w:rsid w:val="00B03877"/>
    <w:rsid w:val="00B04D75"/>
    <w:rsid w:val="00B15AA8"/>
    <w:rsid w:val="00B34391"/>
    <w:rsid w:val="00B4101D"/>
    <w:rsid w:val="00B61D28"/>
    <w:rsid w:val="00B7692F"/>
    <w:rsid w:val="00B82C75"/>
    <w:rsid w:val="00B96784"/>
    <w:rsid w:val="00BA3315"/>
    <w:rsid w:val="00BB5DF9"/>
    <w:rsid w:val="00BC7195"/>
    <w:rsid w:val="00BD0148"/>
    <w:rsid w:val="00BD3BB3"/>
    <w:rsid w:val="00BD7BFF"/>
    <w:rsid w:val="00BD7FC5"/>
    <w:rsid w:val="00BF3219"/>
    <w:rsid w:val="00C1267E"/>
    <w:rsid w:val="00C24F03"/>
    <w:rsid w:val="00C25ADF"/>
    <w:rsid w:val="00C30F3E"/>
    <w:rsid w:val="00C4387F"/>
    <w:rsid w:val="00C45D7E"/>
    <w:rsid w:val="00C5703B"/>
    <w:rsid w:val="00C611AF"/>
    <w:rsid w:val="00C67551"/>
    <w:rsid w:val="00C7509C"/>
    <w:rsid w:val="00C85137"/>
    <w:rsid w:val="00CA7E1D"/>
    <w:rsid w:val="00CC614F"/>
    <w:rsid w:val="00CC70AB"/>
    <w:rsid w:val="00CD4FDB"/>
    <w:rsid w:val="00CD72BF"/>
    <w:rsid w:val="00CD739E"/>
    <w:rsid w:val="00CF1A3C"/>
    <w:rsid w:val="00D1562E"/>
    <w:rsid w:val="00D300CA"/>
    <w:rsid w:val="00D301D6"/>
    <w:rsid w:val="00D3270D"/>
    <w:rsid w:val="00D401FC"/>
    <w:rsid w:val="00D540CA"/>
    <w:rsid w:val="00D8029F"/>
    <w:rsid w:val="00D84DF3"/>
    <w:rsid w:val="00D86187"/>
    <w:rsid w:val="00DA1167"/>
    <w:rsid w:val="00DB1FC8"/>
    <w:rsid w:val="00DC2282"/>
    <w:rsid w:val="00DC79EB"/>
    <w:rsid w:val="00DD7839"/>
    <w:rsid w:val="00DE6D78"/>
    <w:rsid w:val="00E12F02"/>
    <w:rsid w:val="00E159DC"/>
    <w:rsid w:val="00E165EE"/>
    <w:rsid w:val="00E26127"/>
    <w:rsid w:val="00E33A6A"/>
    <w:rsid w:val="00E33C3E"/>
    <w:rsid w:val="00E33DFB"/>
    <w:rsid w:val="00E526D5"/>
    <w:rsid w:val="00E628ED"/>
    <w:rsid w:val="00E666DC"/>
    <w:rsid w:val="00E77039"/>
    <w:rsid w:val="00EA6079"/>
    <w:rsid w:val="00EB41B7"/>
    <w:rsid w:val="00EC0587"/>
    <w:rsid w:val="00ED73ED"/>
    <w:rsid w:val="00F02337"/>
    <w:rsid w:val="00F0704A"/>
    <w:rsid w:val="00F21813"/>
    <w:rsid w:val="00F21F37"/>
    <w:rsid w:val="00F25DEC"/>
    <w:rsid w:val="00F52F60"/>
    <w:rsid w:val="00F73253"/>
    <w:rsid w:val="00F85F0F"/>
    <w:rsid w:val="00F90038"/>
    <w:rsid w:val="00F97371"/>
    <w:rsid w:val="00FA1132"/>
    <w:rsid w:val="00FB6453"/>
    <w:rsid w:val="00FB6568"/>
    <w:rsid w:val="00FC1CB2"/>
    <w:rsid w:val="00FD32E2"/>
    <w:rsid w:val="00FE14B6"/>
    <w:rsid w:val="00FE1C12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E8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167"/>
  </w:style>
  <w:style w:type="character" w:customStyle="1" w:styleId="DateChar">
    <w:name w:val="Date Char"/>
    <w:basedOn w:val="DefaultParagraphFont"/>
    <w:link w:val="Date"/>
    <w:uiPriority w:val="99"/>
    <w:semiHidden/>
    <w:rsid w:val="00DA116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6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92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2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6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0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0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9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5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9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1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1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2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7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93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42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5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6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3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94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3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4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7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60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6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4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8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9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6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8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5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G:\Eastvale Mission\Sunday Bulletin\Sermon Notes.dot</Template>
  <TotalTime>56</TotalTime>
  <Pages>1</Pages>
  <Words>926</Words>
  <Characters>2158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Wonder of Peace</vt:lpstr>
    </vt:vector>
  </TitlesOfParts>
  <Manager/>
  <Company>True Chinese Baptist Church</Company>
  <LinksUpToDate>false</LinksUpToDate>
  <CharactersWithSpaces>2746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Wonder of Peace</dc:title>
  <dc:subject/>
  <dc:creator>True Chinese Baptist Church</dc:creator>
  <cp:keywords>True Chinese Baptist Church, TCBC, The Wonder of Peace, Sunday Sermon ,Jesus, God, Holy Spirit</cp:keywords>
  <dc:description/>
  <cp:lastModifiedBy>Mr. Jianpeng Li</cp:lastModifiedBy>
  <cp:revision>4</cp:revision>
  <cp:lastPrinted>2016-12-09T19:00:00Z</cp:lastPrinted>
  <dcterms:created xsi:type="dcterms:W3CDTF">2016-12-13T19:04:00Z</dcterms:created>
  <dcterms:modified xsi:type="dcterms:W3CDTF">2016-12-19T18:44:00Z</dcterms:modified>
  <cp:category/>
</cp:coreProperties>
</file>